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A3CA" w14:textId="77777777" w:rsidR="00033DE5" w:rsidRDefault="00AC4DF5">
      <w:pPr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sz w:val="28"/>
          <w:szCs w:val="28"/>
        </w:rPr>
        <w:t>(Template Dec 2022)        Long Range Planning Based on Literacy Routines/Non-negotiable:</w:t>
      </w:r>
    </w:p>
    <w:p w14:paraId="46BC588B" w14:textId="77777777" w:rsidR="00033DE5" w:rsidRDefault="00AC4DF5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Grade ______________ Teacher Name __________________________</w:t>
      </w:r>
    </w:p>
    <w:tbl>
      <w:tblPr>
        <w:tblStyle w:val="a"/>
        <w:tblW w:w="7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2940"/>
        <w:gridCol w:w="915"/>
        <w:gridCol w:w="3000"/>
      </w:tblGrid>
      <w:tr w:rsidR="00033DE5" w14:paraId="0129BE07" w14:textId="77777777">
        <w:tc>
          <w:tcPr>
            <w:tcW w:w="88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B65F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Time (Daily)</w:t>
            </w:r>
          </w:p>
        </w:tc>
        <w:tc>
          <w:tcPr>
            <w:tcW w:w="294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273D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Routine/Non-negotiable</w:t>
            </w:r>
          </w:p>
        </w:tc>
        <w:tc>
          <w:tcPr>
            <w:tcW w:w="9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28FF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B6AC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033DE5" w14:paraId="4EAF395C" w14:textId="77777777">
        <w:tc>
          <w:tcPr>
            <w:tcW w:w="8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C858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9B7A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sz w:val="14"/>
                <w:szCs w:val="14"/>
              </w:rPr>
            </w:pPr>
            <w:proofErr w:type="gramStart"/>
            <w:r>
              <w:rPr>
                <w:rFonts w:ascii="Montserrat" w:eastAsia="Montserrat" w:hAnsi="Montserrat" w:cs="Montserrat"/>
                <w:i/>
                <w:sz w:val="14"/>
                <w:szCs w:val="14"/>
              </w:rPr>
              <w:t>E.g.</w:t>
            </w:r>
            <w:proofErr w:type="gramEnd"/>
            <w:r>
              <w:rPr>
                <w:rFonts w:ascii="Montserrat" w:eastAsia="Montserrat" w:hAnsi="Montserrat" w:cs="Montserrat"/>
                <w:i/>
                <w:sz w:val="14"/>
                <w:szCs w:val="14"/>
              </w:rPr>
              <w:t xml:space="preserve"> Read aloud</w:t>
            </w:r>
          </w:p>
        </w:tc>
        <w:tc>
          <w:tcPr>
            <w:tcW w:w="9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695E0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8447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033DE5" w14:paraId="7BDD077D" w14:textId="77777777">
        <w:tc>
          <w:tcPr>
            <w:tcW w:w="8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66A7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D230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33CA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7045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033DE5" w14:paraId="39F9238B" w14:textId="77777777">
        <w:tc>
          <w:tcPr>
            <w:tcW w:w="8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5537F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3089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EC36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916F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033DE5" w14:paraId="71D84EE7" w14:textId="77777777">
        <w:tc>
          <w:tcPr>
            <w:tcW w:w="8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6BA2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DB0E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5A37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B74F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</w:tbl>
    <w:p w14:paraId="1257E1D7" w14:textId="77777777" w:rsidR="00033DE5" w:rsidRDefault="00AC4DF5">
      <w:pPr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** place each routine or non-negotiable into each section.</w:t>
      </w:r>
    </w:p>
    <w:p w14:paraId="507FBA90" w14:textId="77777777" w:rsidR="00033DE5" w:rsidRDefault="00033DE5">
      <w:pPr>
        <w:rPr>
          <w:rFonts w:ascii="Montserrat" w:eastAsia="Montserrat" w:hAnsi="Montserrat" w:cs="Montserrat"/>
          <w:i/>
          <w:sz w:val="20"/>
          <w:szCs w:val="20"/>
        </w:rPr>
      </w:pP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5805"/>
        <w:gridCol w:w="3795"/>
      </w:tblGrid>
      <w:tr w:rsidR="00033DE5" w14:paraId="2ABA1F2D" w14:textId="77777777">
        <w:trPr>
          <w:trHeight w:val="420"/>
        </w:trPr>
        <w:tc>
          <w:tcPr>
            <w:tcW w:w="14400" w:type="dxa"/>
            <w:gridSpan w:val="3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0EC3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</w:rPr>
              <w:t>E.g.</w:t>
            </w:r>
            <w:proofErr w:type="gramEnd"/>
            <w:r>
              <w:rPr>
                <w:rFonts w:ascii="Montserrat" w:eastAsia="Montserrat" w:hAnsi="Montserrat" w:cs="Montserrat"/>
                <w:b/>
              </w:rPr>
              <w:t xml:space="preserve"> Read </w:t>
            </w:r>
            <w:proofErr w:type="spellStart"/>
            <w:r>
              <w:rPr>
                <w:rFonts w:ascii="Montserrat" w:eastAsia="Montserrat" w:hAnsi="Montserrat" w:cs="Montserrat"/>
                <w:b/>
              </w:rPr>
              <w:t>Alouds</w:t>
            </w:r>
            <w:proofErr w:type="spellEnd"/>
          </w:p>
          <w:p w14:paraId="5BB4309F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Modeling genres, stories, poems, fiction, non-fiction, story structure, vocabulary</w:t>
            </w:r>
          </w:p>
        </w:tc>
      </w:tr>
      <w:tr w:rsidR="00033DE5" w14:paraId="5FA11A3F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CBE7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OI/Learning Outcomes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D2C7D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Understandings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B3DD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Evidence/Assessment</w:t>
            </w:r>
          </w:p>
        </w:tc>
      </w:tr>
      <w:tr w:rsidR="00033DE5" w14:paraId="5027539A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D18E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194A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0A84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0FBF1922" w14:textId="77777777" w:rsidR="00033DE5" w:rsidRDefault="00033DE5">
      <w:pPr>
        <w:rPr>
          <w:rFonts w:ascii="Montserrat" w:eastAsia="Montserrat" w:hAnsi="Montserrat" w:cs="Montserrat"/>
        </w:rPr>
      </w:pPr>
    </w:p>
    <w:p w14:paraId="3133ED31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220"/>
        <w:gridCol w:w="4220"/>
        <w:gridCol w:w="4220"/>
      </w:tblGrid>
      <w:tr w:rsidR="00033DE5" w14:paraId="1AB7C6A3" w14:textId="77777777">
        <w:trPr>
          <w:trHeight w:val="420"/>
        </w:trPr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415A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Descriptor of Routine: </w:t>
            </w:r>
          </w:p>
          <w:p w14:paraId="3A1AD749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E.g.  </w:t>
            </w: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Fluency,</w:t>
            </w:r>
          </w:p>
          <w:p w14:paraId="32C1F133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Vocabulary, and</w:t>
            </w:r>
          </w:p>
          <w:p w14:paraId="554EF7A9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 xml:space="preserve">Comprehension </w:t>
            </w:r>
            <w:proofErr w:type="gramStart"/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are</w:t>
            </w:r>
            <w:proofErr w:type="gramEnd"/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 xml:space="preserve"> embedded in Read Louds.</w:t>
            </w:r>
          </w:p>
          <w:p w14:paraId="517FE8D5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166F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1</w:t>
            </w:r>
          </w:p>
        </w:tc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7F1C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2</w:t>
            </w:r>
          </w:p>
        </w:tc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2665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3</w:t>
            </w:r>
          </w:p>
        </w:tc>
      </w:tr>
      <w:tr w:rsidR="00033DE5" w14:paraId="0DE8BDC8" w14:textId="77777777">
        <w:trPr>
          <w:trHeight w:val="36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1BCE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7757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Daily:       </w:t>
            </w:r>
          </w:p>
        </w:tc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25B7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Daily:     </w:t>
            </w:r>
          </w:p>
        </w:tc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A08A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Daily:      </w:t>
            </w:r>
          </w:p>
        </w:tc>
      </w:tr>
      <w:tr w:rsidR="00033DE5" w14:paraId="4996604C" w14:textId="77777777">
        <w:trPr>
          <w:trHeight w:val="36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5477F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A290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D3678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705C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28F92C96" w14:textId="77777777" w:rsidR="00033DE5" w:rsidRDefault="00033DE5">
      <w:pPr>
        <w:rPr>
          <w:rFonts w:ascii="Montserrat" w:eastAsia="Montserrat" w:hAnsi="Montserrat" w:cs="Montserrat"/>
        </w:rPr>
      </w:pPr>
    </w:p>
    <w:p w14:paraId="7A303C52" w14:textId="77777777" w:rsidR="00033DE5" w:rsidRDefault="00033DE5">
      <w:pPr>
        <w:rPr>
          <w:rFonts w:ascii="Montserrat" w:eastAsia="Montserrat" w:hAnsi="Montserrat" w:cs="Montserrat"/>
        </w:rPr>
      </w:pPr>
    </w:p>
    <w:p w14:paraId="27872115" w14:textId="77777777" w:rsidR="00033DE5" w:rsidRDefault="00033DE5">
      <w:pPr>
        <w:rPr>
          <w:rFonts w:ascii="Montserrat" w:eastAsia="Montserrat" w:hAnsi="Montserrat" w:cs="Montserrat"/>
        </w:rPr>
      </w:pPr>
    </w:p>
    <w:p w14:paraId="060CEFE2" w14:textId="77777777" w:rsidR="00033DE5" w:rsidRDefault="00033DE5">
      <w:pPr>
        <w:rPr>
          <w:rFonts w:ascii="Montserrat" w:eastAsia="Montserrat" w:hAnsi="Montserrat" w:cs="Montserrat"/>
        </w:rPr>
      </w:pPr>
    </w:p>
    <w:p w14:paraId="395B6EFE" w14:textId="77777777" w:rsidR="00033DE5" w:rsidRDefault="00033DE5">
      <w:pPr>
        <w:rPr>
          <w:rFonts w:ascii="Montserrat" w:eastAsia="Montserrat" w:hAnsi="Montserrat" w:cs="Montserrat"/>
        </w:rPr>
      </w:pPr>
    </w:p>
    <w:p w14:paraId="03BDE177" w14:textId="77777777" w:rsidR="00033DE5" w:rsidRDefault="00033DE5">
      <w:pPr>
        <w:rPr>
          <w:rFonts w:ascii="Montserrat" w:eastAsia="Montserrat" w:hAnsi="Montserrat" w:cs="Montserrat"/>
        </w:rPr>
      </w:pPr>
    </w:p>
    <w:p w14:paraId="267F47E2" w14:textId="77777777" w:rsidR="00033DE5" w:rsidRDefault="00033DE5">
      <w:pPr>
        <w:rPr>
          <w:rFonts w:ascii="Montserrat" w:eastAsia="Montserrat" w:hAnsi="Montserrat" w:cs="Montserrat"/>
        </w:rPr>
      </w:pPr>
    </w:p>
    <w:p w14:paraId="7BF55EAC" w14:textId="77777777" w:rsidR="00033DE5" w:rsidRDefault="00033DE5">
      <w:pPr>
        <w:rPr>
          <w:rFonts w:ascii="Montserrat" w:eastAsia="Montserrat" w:hAnsi="Montserrat" w:cs="Montserrat"/>
        </w:rPr>
      </w:pPr>
    </w:p>
    <w:p w14:paraId="0F3DE7D2" w14:textId="77777777" w:rsidR="00033DE5" w:rsidRDefault="00033DE5">
      <w:pPr>
        <w:rPr>
          <w:rFonts w:ascii="Montserrat" w:eastAsia="Montserrat" w:hAnsi="Montserrat" w:cs="Montserrat"/>
        </w:rPr>
      </w:pPr>
    </w:p>
    <w:p w14:paraId="54F3162A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33DE5" w14:paraId="5E88D1A3" w14:textId="77777777">
        <w:trPr>
          <w:trHeight w:val="420"/>
        </w:trPr>
        <w:tc>
          <w:tcPr>
            <w:tcW w:w="14400" w:type="dxa"/>
            <w:gridSpan w:val="3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62FEA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</w:rPr>
              <w:t>E.g.</w:t>
            </w:r>
            <w:proofErr w:type="gramEnd"/>
            <w:r>
              <w:rPr>
                <w:rFonts w:ascii="Montserrat" w:eastAsia="Montserrat" w:hAnsi="Montserrat" w:cs="Montserrat"/>
                <w:b/>
              </w:rPr>
              <w:t xml:space="preserve"> Shared Reading </w:t>
            </w:r>
          </w:p>
        </w:tc>
      </w:tr>
      <w:tr w:rsidR="00033DE5" w14:paraId="595E52CF" w14:textId="77777777">
        <w:trPr>
          <w:trHeight w:val="420"/>
        </w:trPr>
        <w:tc>
          <w:tcPr>
            <w:tcW w:w="14400" w:type="dxa"/>
            <w:gridSpan w:val="3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4BCE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ontserrat" w:eastAsia="Montserrat" w:hAnsi="Montserrat" w:cs="Montserrat"/>
                <w:sz w:val="18"/>
                <w:szCs w:val="18"/>
              </w:rPr>
              <w:t>E.g</w:t>
            </w:r>
            <w:proofErr w:type="spell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 A</w:t>
            </w:r>
            <w:proofErr w:type="gramEnd"/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 poem a week (daily instruction in the following areas)</w:t>
            </w:r>
          </w:p>
          <w:p w14:paraId="2E6C05C3" w14:textId="77777777" w:rsidR="00033DE5" w:rsidRDefault="00AC4DF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Modeled reading, shared reading, repeated reading</w:t>
            </w:r>
          </w:p>
          <w:p w14:paraId="0125E136" w14:textId="77777777" w:rsidR="00033DE5" w:rsidRDefault="00AC4DF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Sequencing sentence strips</w:t>
            </w:r>
          </w:p>
          <w:p w14:paraId="253D8027" w14:textId="77777777" w:rsidR="00033DE5" w:rsidRDefault="00AC4DF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Vocabulary development</w:t>
            </w:r>
          </w:p>
          <w:p w14:paraId="436A201A" w14:textId="77777777" w:rsidR="00033DE5" w:rsidRDefault="00AC4DF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Comprehension</w:t>
            </w:r>
          </w:p>
        </w:tc>
      </w:tr>
      <w:tr w:rsidR="00033DE5" w14:paraId="66608D75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AAC4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OI/Learning Outcomes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D354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Understandings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2B37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Evidence/Assessment</w:t>
            </w:r>
          </w:p>
        </w:tc>
      </w:tr>
      <w:tr w:rsidR="00033DE5" w14:paraId="4747AA75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AF5A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CE1C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EDC6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23632911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245"/>
        <w:gridCol w:w="4245"/>
        <w:gridCol w:w="4245"/>
      </w:tblGrid>
      <w:tr w:rsidR="00033DE5" w14:paraId="213B393F" w14:textId="77777777">
        <w:trPr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2D7F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Descriptor: </w:t>
            </w: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Fluency</w:t>
            </w:r>
          </w:p>
          <w:p w14:paraId="497D1D14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Vocabulary</w:t>
            </w:r>
          </w:p>
          <w:p w14:paraId="5FD16E17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 xml:space="preserve">Comprehension </w:t>
            </w:r>
            <w:proofErr w:type="gramStart"/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are</w:t>
            </w:r>
            <w:proofErr w:type="gramEnd"/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 xml:space="preserve"> embedded in daily Shared Reading</w:t>
            </w:r>
          </w:p>
          <w:p w14:paraId="007962CB" w14:textId="77777777" w:rsidR="00033DE5" w:rsidRDefault="00033D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i/>
                <w:sz w:val="20"/>
                <w:szCs w:val="20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B194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1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5E91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2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EA3F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3</w:t>
            </w:r>
          </w:p>
        </w:tc>
      </w:tr>
      <w:tr w:rsidR="00033DE5" w14:paraId="74710B6A" w14:textId="77777777">
        <w:trPr>
          <w:trHeight w:val="255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EEDD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9158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Daily:      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9696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Daily:       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EC7B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Daily:      </w:t>
            </w:r>
          </w:p>
        </w:tc>
      </w:tr>
      <w:tr w:rsidR="00033DE5" w14:paraId="4DBC38DB" w14:textId="77777777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CE74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0162D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949E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23D3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48DE1648" w14:textId="77777777" w:rsidR="00033DE5" w:rsidRDefault="00AC4DF5">
      <w:pPr>
        <w:rPr>
          <w:rFonts w:ascii="Montserrat" w:eastAsia="Montserrat" w:hAnsi="Montserrat" w:cs="Montserrat"/>
        </w:rPr>
      </w:pPr>
      <w:r>
        <w:br w:type="page"/>
      </w:r>
    </w:p>
    <w:p w14:paraId="0B099124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4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33DE5" w14:paraId="27071FF6" w14:textId="77777777">
        <w:trPr>
          <w:trHeight w:val="420"/>
        </w:trPr>
        <w:tc>
          <w:tcPr>
            <w:tcW w:w="14400" w:type="dxa"/>
            <w:gridSpan w:val="3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C269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</w:rPr>
              <w:t>E.g.</w:t>
            </w:r>
            <w:proofErr w:type="gramEnd"/>
            <w:r>
              <w:rPr>
                <w:rFonts w:ascii="Montserrat" w:eastAsia="Montserrat" w:hAnsi="Montserrat" w:cs="Montserrat"/>
                <w:b/>
              </w:rPr>
              <w:t xml:space="preserve"> PA and Phonics</w:t>
            </w:r>
          </w:p>
          <w:p w14:paraId="095BEFB1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Phonological Awareness/ Phonics/ Word Study/ Vocabulary/ Sight Words</w:t>
            </w:r>
          </w:p>
        </w:tc>
      </w:tr>
      <w:tr w:rsidR="00033DE5" w14:paraId="18712CA1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DEDB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OI/Learning Outcomes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6421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Understandings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2765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Evidence/Assessment</w:t>
            </w:r>
          </w:p>
        </w:tc>
      </w:tr>
      <w:tr w:rsidR="00033DE5" w14:paraId="535681D2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D549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1F39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8F0C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38BF4A8B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5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235"/>
        <w:gridCol w:w="4235"/>
        <w:gridCol w:w="4235"/>
      </w:tblGrid>
      <w:tr w:rsidR="00033DE5" w14:paraId="5E9FED8A" w14:textId="77777777">
        <w:trPr>
          <w:trHeight w:val="420"/>
        </w:trPr>
        <w:tc>
          <w:tcPr>
            <w:tcW w:w="16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8B51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Descriptor</w:t>
            </w:r>
          </w:p>
          <w:p w14:paraId="733C6D93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proofErr w:type="gramStart"/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E.g.</w:t>
            </w:r>
            <w:proofErr w:type="gramEnd"/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 xml:space="preserve"> perhaps a program is used to cover the Phonological awareness and Phonics outcomes.  What is the routine used to teach the skills and then practice in reading and writing?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A7B8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1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3FD9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2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2100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3</w:t>
            </w:r>
          </w:p>
        </w:tc>
      </w:tr>
      <w:tr w:rsidR="00033DE5" w14:paraId="189331ED" w14:textId="77777777">
        <w:trPr>
          <w:trHeight w:val="360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C0BE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0B4C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aily: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      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Weekl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y:      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Monthl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y</w:t>
            </w:r>
          </w:p>
          <w:p w14:paraId="7A392704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BE6F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      Weekly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:     Monthly:</w:t>
            </w:r>
          </w:p>
          <w:p w14:paraId="34889D70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A7ED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</w:tr>
      <w:tr w:rsidR="00033DE5" w14:paraId="5AEE1FC0" w14:textId="77777777">
        <w:trPr>
          <w:trHeight w:val="420"/>
        </w:trPr>
        <w:tc>
          <w:tcPr>
            <w:tcW w:w="16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0A44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C33F" w14:textId="77777777" w:rsidR="00033DE5" w:rsidRDefault="00033DE5">
            <w:pPr>
              <w:widowControl w:val="0"/>
              <w:shd w:val="clear" w:color="auto" w:fill="FFFFFF"/>
              <w:spacing w:before="220" w:after="220" w:line="240" w:lineRule="auto"/>
              <w:rPr>
                <w:rFonts w:ascii="Montserrat" w:eastAsia="Montserrat" w:hAnsi="Montserrat" w:cs="Montserrat"/>
                <w:color w:val="5F6A72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1AFC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F9E2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7C4501FB" w14:textId="77777777" w:rsidR="00033DE5" w:rsidRDefault="00033DE5">
      <w:pPr>
        <w:rPr>
          <w:rFonts w:ascii="Montserrat" w:eastAsia="Montserrat" w:hAnsi="Montserrat" w:cs="Montserrat"/>
        </w:rPr>
      </w:pPr>
    </w:p>
    <w:p w14:paraId="7E69F656" w14:textId="77777777" w:rsidR="00033DE5" w:rsidRDefault="00AC4DF5">
      <w:pPr>
        <w:rPr>
          <w:rFonts w:ascii="Montserrat" w:eastAsia="Montserrat" w:hAnsi="Montserrat" w:cs="Montserrat"/>
        </w:rPr>
      </w:pPr>
      <w:r>
        <w:br w:type="page"/>
      </w:r>
    </w:p>
    <w:p w14:paraId="421C40B2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6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33DE5" w14:paraId="59A5D658" w14:textId="77777777">
        <w:trPr>
          <w:trHeight w:val="420"/>
        </w:trPr>
        <w:tc>
          <w:tcPr>
            <w:tcW w:w="14400" w:type="dxa"/>
            <w:gridSpan w:val="3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C574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</w:rPr>
              <w:t>E.g.</w:t>
            </w:r>
            <w:proofErr w:type="gramEnd"/>
            <w:r>
              <w:rPr>
                <w:rFonts w:ascii="Montserrat" w:eastAsia="Montserrat" w:hAnsi="Montserrat" w:cs="Montserrat"/>
                <w:b/>
              </w:rPr>
              <w:t xml:space="preserve"> Small Group Instruction - reading and writing</w:t>
            </w:r>
          </w:p>
        </w:tc>
      </w:tr>
      <w:tr w:rsidR="00033DE5" w14:paraId="6792CDBD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DAB0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OI/Learning Outcomes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8148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Understandings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7DD8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Evidence/Assessment</w:t>
            </w:r>
          </w:p>
        </w:tc>
      </w:tr>
      <w:tr w:rsidR="00033DE5" w14:paraId="41E3AB02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B8AF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D011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E262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56244AA9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7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4185"/>
        <w:gridCol w:w="4185"/>
        <w:gridCol w:w="4185"/>
      </w:tblGrid>
      <w:tr w:rsidR="00033DE5" w14:paraId="2917DC7B" w14:textId="77777777">
        <w:trPr>
          <w:trHeight w:val="420"/>
        </w:trPr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148E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Descriptor:</w:t>
            </w:r>
          </w:p>
          <w:p w14:paraId="468E5949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 xml:space="preserve">How is </w:t>
            </w:r>
            <w:proofErr w:type="gramStart"/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Small</w:t>
            </w:r>
            <w:proofErr w:type="gramEnd"/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 xml:space="preserve"> group or guided reading used to teach the skills in reading and writing.  What resources are used?  What is the routine lesson?</w:t>
            </w:r>
          </w:p>
          <w:p w14:paraId="5E042D38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</w:p>
          <w:p w14:paraId="6147A62B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Comprehension</w:t>
            </w:r>
          </w:p>
          <w:p w14:paraId="14BE9DE2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Vocabulary</w:t>
            </w:r>
          </w:p>
          <w:p w14:paraId="6FBBADE8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Writing</w:t>
            </w:r>
          </w:p>
          <w:p w14:paraId="0E0B9013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Fluency</w:t>
            </w:r>
          </w:p>
          <w:p w14:paraId="6CA2E6DE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B4CE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1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1AE0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2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EDA0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3</w:t>
            </w:r>
          </w:p>
        </w:tc>
      </w:tr>
      <w:tr w:rsidR="00033DE5" w14:paraId="09883A42" w14:textId="77777777">
        <w:trPr>
          <w:trHeight w:val="36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2DDB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F5DD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E7D0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102B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</w:tr>
      <w:tr w:rsidR="00033DE5" w14:paraId="00E973CC" w14:textId="77777777">
        <w:trPr>
          <w:trHeight w:val="42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BA63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3B96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B83E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F8B2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170C1641" w14:textId="77777777" w:rsidR="00033DE5" w:rsidRDefault="00033DE5">
      <w:pPr>
        <w:rPr>
          <w:rFonts w:ascii="Montserrat" w:eastAsia="Montserrat" w:hAnsi="Montserrat" w:cs="Montserrat"/>
        </w:rPr>
      </w:pPr>
    </w:p>
    <w:p w14:paraId="45BE777B" w14:textId="77777777" w:rsidR="00033DE5" w:rsidRDefault="00AC4DF5">
      <w:pPr>
        <w:rPr>
          <w:rFonts w:ascii="Montserrat" w:eastAsia="Montserrat" w:hAnsi="Montserrat" w:cs="Montserrat"/>
        </w:rPr>
      </w:pPr>
      <w:r>
        <w:br w:type="page"/>
      </w:r>
    </w:p>
    <w:p w14:paraId="36FA940C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8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33DE5" w14:paraId="2E3E840B" w14:textId="77777777">
        <w:trPr>
          <w:trHeight w:val="420"/>
        </w:trPr>
        <w:tc>
          <w:tcPr>
            <w:tcW w:w="14400" w:type="dxa"/>
            <w:gridSpan w:val="3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50CC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</w:rPr>
              <w:t>E.g.</w:t>
            </w:r>
            <w:proofErr w:type="gramEnd"/>
            <w:r>
              <w:rPr>
                <w:rFonts w:ascii="Montserrat" w:eastAsia="Montserrat" w:hAnsi="Montserrat" w:cs="Montserrat"/>
                <w:b/>
              </w:rPr>
              <w:t xml:space="preserve"> Reading - Mini Lessons</w:t>
            </w:r>
          </w:p>
        </w:tc>
      </w:tr>
      <w:tr w:rsidR="00033DE5" w14:paraId="10F120F0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5CFC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OI/Learning Outcomes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F1DD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Understandings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553E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Evidence/Assessment</w:t>
            </w:r>
          </w:p>
        </w:tc>
      </w:tr>
      <w:tr w:rsidR="00033DE5" w14:paraId="0AE4029F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62F2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8387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B2EC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68453D0A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9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4185"/>
        <w:gridCol w:w="4185"/>
        <w:gridCol w:w="4185"/>
      </w:tblGrid>
      <w:tr w:rsidR="00033DE5" w14:paraId="21F47B84" w14:textId="77777777">
        <w:trPr>
          <w:trHeight w:val="420"/>
        </w:trPr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9A13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 xml:space="preserve">Descriptor: </w:t>
            </w:r>
          </w:p>
          <w:p w14:paraId="137AA4E5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Comprehension</w:t>
            </w:r>
          </w:p>
          <w:p w14:paraId="63149E6F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Vocabulary</w:t>
            </w:r>
          </w:p>
          <w:p w14:paraId="290EFFD6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Writing</w:t>
            </w:r>
          </w:p>
          <w:p w14:paraId="3F7983B8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Fluency</w:t>
            </w:r>
          </w:p>
          <w:p w14:paraId="33BEEE8E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286B7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1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FF1C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2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ACD7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3</w:t>
            </w:r>
          </w:p>
        </w:tc>
      </w:tr>
      <w:tr w:rsidR="00033DE5" w14:paraId="3F38CB0F" w14:textId="77777777">
        <w:trPr>
          <w:trHeight w:val="36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2E67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E8C8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FF72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9A7F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</w:tr>
      <w:tr w:rsidR="00033DE5" w14:paraId="08BFEDB3" w14:textId="77777777">
        <w:trPr>
          <w:trHeight w:val="420"/>
        </w:trPr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DEE3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552D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Story Structure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675A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E263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460E97B6" w14:textId="77777777" w:rsidR="00033DE5" w:rsidRDefault="00AC4DF5">
      <w:pPr>
        <w:rPr>
          <w:rFonts w:ascii="Montserrat" w:eastAsia="Montserrat" w:hAnsi="Montserrat" w:cs="Montserrat"/>
        </w:rPr>
      </w:pPr>
      <w:r>
        <w:br w:type="page"/>
      </w:r>
    </w:p>
    <w:p w14:paraId="38DEF6FC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033DE5" w14:paraId="4D658C08" w14:textId="77777777">
        <w:trPr>
          <w:trHeight w:val="420"/>
        </w:trPr>
        <w:tc>
          <w:tcPr>
            <w:tcW w:w="14400" w:type="dxa"/>
            <w:gridSpan w:val="3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0187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proofErr w:type="gramStart"/>
            <w:r>
              <w:rPr>
                <w:rFonts w:ascii="Montserrat" w:eastAsia="Montserrat" w:hAnsi="Montserrat" w:cs="Montserrat"/>
                <w:b/>
              </w:rPr>
              <w:t>E.g.</w:t>
            </w:r>
            <w:proofErr w:type="gramEnd"/>
            <w:r>
              <w:rPr>
                <w:rFonts w:ascii="Montserrat" w:eastAsia="Montserrat" w:hAnsi="Montserrat" w:cs="Montserrat"/>
                <w:b/>
              </w:rPr>
              <w:t xml:space="preserve"> Writing</w:t>
            </w:r>
          </w:p>
        </w:tc>
      </w:tr>
      <w:tr w:rsidR="00033DE5" w14:paraId="077DD1FD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EFA3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OI/Learning Outcomes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2D29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Understandings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5BC8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Evidence/Assessment</w:t>
            </w:r>
          </w:p>
        </w:tc>
      </w:tr>
      <w:tr w:rsidR="00033DE5" w14:paraId="5F256680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9195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BD39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011B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38DA1E22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b"/>
        <w:tblW w:w="14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4170"/>
        <w:gridCol w:w="4150"/>
        <w:gridCol w:w="4150"/>
      </w:tblGrid>
      <w:tr w:rsidR="00033DE5" w14:paraId="3DCF5499" w14:textId="77777777">
        <w:trPr>
          <w:trHeight w:val="42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CBD4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Descriptor:</w:t>
            </w:r>
          </w:p>
          <w:p w14:paraId="261256D0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What does a writing block look like?  Writer’s workshop with the writing process as the framework?</w:t>
            </w:r>
          </w:p>
          <w:p w14:paraId="28993864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Mini lesson on writing</w:t>
            </w:r>
          </w:p>
          <w:p w14:paraId="19150B1A" w14:textId="77777777" w:rsidR="00033DE5" w:rsidRDefault="00AC4DF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Planning</w:t>
            </w:r>
          </w:p>
          <w:p w14:paraId="5757B5D1" w14:textId="77777777" w:rsidR="00033DE5" w:rsidRDefault="00AC4DF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drafting</w:t>
            </w:r>
          </w:p>
          <w:p w14:paraId="5AE6F6CE" w14:textId="77777777" w:rsidR="00033DE5" w:rsidRDefault="00AC4DF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Editing</w:t>
            </w:r>
          </w:p>
          <w:p w14:paraId="69971B8B" w14:textId="77777777" w:rsidR="00033DE5" w:rsidRDefault="00AC4DF5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Publishing</w:t>
            </w:r>
          </w:p>
          <w:p w14:paraId="6508941D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Vocabulary</w:t>
            </w:r>
          </w:p>
          <w:p w14:paraId="1526F69A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Writing Process</w:t>
            </w:r>
          </w:p>
          <w:p w14:paraId="12CF3229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i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i/>
                <w:sz w:val="16"/>
                <w:szCs w:val="16"/>
              </w:rPr>
              <w:t>Text forms and Structures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1BEC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1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FC15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2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6992F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3</w:t>
            </w:r>
          </w:p>
        </w:tc>
      </w:tr>
      <w:tr w:rsidR="00033DE5" w14:paraId="6415833A" w14:textId="77777777">
        <w:trPr>
          <w:trHeight w:val="36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5815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0A0E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36832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06FA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</w:tr>
      <w:tr w:rsidR="00033DE5" w14:paraId="0E8244C2" w14:textId="77777777">
        <w:trPr>
          <w:trHeight w:val="42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432E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FFE5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D945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072F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3694802C" w14:textId="77777777" w:rsidR="00033DE5" w:rsidRDefault="00033DE5">
      <w:pPr>
        <w:rPr>
          <w:rFonts w:ascii="Montserrat" w:eastAsia="Montserrat" w:hAnsi="Montserrat" w:cs="Montserrat"/>
        </w:rPr>
      </w:pPr>
    </w:p>
    <w:p w14:paraId="7A05EC93" w14:textId="77777777" w:rsidR="00033DE5" w:rsidRDefault="00AC4DF5">
      <w:pPr>
        <w:rPr>
          <w:rFonts w:ascii="Montserrat" w:eastAsia="Montserrat" w:hAnsi="Montserrat" w:cs="Montserrat"/>
        </w:rPr>
      </w:pPr>
      <w:r>
        <w:br w:type="page"/>
      </w:r>
    </w:p>
    <w:p w14:paraId="5051C660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c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5655"/>
        <w:gridCol w:w="3945"/>
      </w:tblGrid>
      <w:tr w:rsidR="00033DE5" w14:paraId="2B42DE87" w14:textId="77777777">
        <w:trPr>
          <w:trHeight w:val="420"/>
        </w:trPr>
        <w:tc>
          <w:tcPr>
            <w:tcW w:w="14400" w:type="dxa"/>
            <w:gridSpan w:val="3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3E31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e.</w:t>
            </w:r>
            <w:proofErr w:type="gramStart"/>
            <w:r>
              <w:rPr>
                <w:rFonts w:ascii="Montserrat" w:eastAsia="Montserrat" w:hAnsi="Montserrat" w:cs="Montserrat"/>
                <w:b/>
              </w:rPr>
              <w:t>g.Oral</w:t>
            </w:r>
            <w:proofErr w:type="spellEnd"/>
            <w:proofErr w:type="gramEnd"/>
            <w:r>
              <w:rPr>
                <w:rFonts w:ascii="Montserrat" w:eastAsia="Montserrat" w:hAnsi="Montserrat" w:cs="Montserrat"/>
                <w:b/>
              </w:rPr>
              <w:t xml:space="preserve"> Language/Presentations/Drama</w:t>
            </w:r>
          </w:p>
        </w:tc>
      </w:tr>
      <w:tr w:rsidR="00033DE5" w14:paraId="66DC7880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BD48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OI/Learning Outcomes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3DA2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Understandings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5ED1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Evidence/Assessment</w:t>
            </w:r>
          </w:p>
        </w:tc>
      </w:tr>
      <w:tr w:rsidR="00033DE5" w14:paraId="605D65FB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BB04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i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i/>
                <w:sz w:val="18"/>
                <w:szCs w:val="18"/>
              </w:rPr>
              <w:t>Oral Language</w:t>
            </w:r>
          </w:p>
          <w:p w14:paraId="4A9E4D3D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Students examine and adjust listening and speaking to communicate effectively.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ED42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  <w:p w14:paraId="1C6BDD7D" w14:textId="77777777" w:rsidR="00033DE5" w:rsidRDefault="00AC4D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Oral traditions use language to support ways of knowing.</w:t>
            </w:r>
          </w:p>
          <w:p w14:paraId="711CB616" w14:textId="77777777" w:rsidR="00033DE5" w:rsidRDefault="00AC4D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Listening and speaking skills can be developed to improve communication and enhance confidence.</w:t>
            </w:r>
          </w:p>
          <w:p w14:paraId="7582543D" w14:textId="77777777" w:rsidR="00033DE5" w:rsidRDefault="00AC4D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8"/>
                <w:szCs w:val="18"/>
              </w:rPr>
              <w:t>Listening helps to develop and maintain positive relationships in a variety of situations.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97E1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7A1E46D1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d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200"/>
        <w:gridCol w:w="4200"/>
        <w:gridCol w:w="4200"/>
      </w:tblGrid>
      <w:tr w:rsidR="00033DE5" w14:paraId="787F9AA9" w14:textId="77777777">
        <w:trPr>
          <w:trHeight w:val="420"/>
        </w:trPr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AAB2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Descriptor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68BA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1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700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2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7405" w14:textId="77777777" w:rsidR="00033DE5" w:rsidRDefault="00AC4DF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Term 3</w:t>
            </w:r>
          </w:p>
        </w:tc>
      </w:tr>
      <w:tr w:rsidR="00033DE5" w14:paraId="3BD62C6E" w14:textId="77777777">
        <w:trPr>
          <w:trHeight w:val="360"/>
        </w:trPr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4419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52EA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C110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456D" w14:textId="77777777" w:rsidR="00033DE5" w:rsidRDefault="00AC4DF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Daily:       Weekly:      Monthly:</w:t>
            </w:r>
          </w:p>
        </w:tc>
      </w:tr>
      <w:tr w:rsidR="00033DE5" w14:paraId="538014AC" w14:textId="77777777">
        <w:trPr>
          <w:trHeight w:val="420"/>
        </w:trPr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5CE4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6401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57A6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5A9E" w14:textId="77777777" w:rsidR="00033DE5" w:rsidRDefault="00033DE5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73A5E9F1" w14:textId="77777777" w:rsidR="00033DE5" w:rsidRDefault="00033DE5">
      <w:pPr>
        <w:rPr>
          <w:rFonts w:ascii="Montserrat" w:eastAsia="Montserrat" w:hAnsi="Montserrat" w:cs="Montserrat"/>
        </w:rPr>
      </w:pPr>
    </w:p>
    <w:p w14:paraId="3F0CAC20" w14:textId="77777777" w:rsidR="00033DE5" w:rsidRDefault="00AC4DF5">
      <w:pPr>
        <w:rPr>
          <w:rFonts w:ascii="Montserrat" w:eastAsia="Montserrat" w:hAnsi="Montserrat" w:cs="Montserrat"/>
        </w:rPr>
      </w:pPr>
      <w:r>
        <w:br w:type="page"/>
      </w:r>
    </w:p>
    <w:p w14:paraId="64341EEA" w14:textId="77777777" w:rsidR="00033DE5" w:rsidRDefault="00033DE5">
      <w:pPr>
        <w:rPr>
          <w:rFonts w:ascii="Montserrat" w:eastAsia="Montserrat" w:hAnsi="Montserrat" w:cs="Montserrat"/>
        </w:rPr>
      </w:pPr>
    </w:p>
    <w:tbl>
      <w:tblPr>
        <w:tblStyle w:val="ae"/>
        <w:tblW w:w="10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4305"/>
        <w:gridCol w:w="4305"/>
      </w:tblGrid>
      <w:tr w:rsidR="00033DE5" w14:paraId="2E2C779E" w14:textId="77777777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E84D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Assessments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9E07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Fountas and Pinnell</w:t>
            </w:r>
          </w:p>
          <w:p w14:paraId="3E493408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LeNS</w:t>
            </w:r>
            <w:proofErr w:type="spellEnd"/>
          </w:p>
          <w:p w14:paraId="195DE74F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CC3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715B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Dates</w:t>
            </w:r>
            <w:r>
              <w:rPr>
                <w:rFonts w:ascii="Montserrat" w:eastAsia="Montserrat" w:hAnsi="Montserrat" w:cs="Montserrat"/>
              </w:rPr>
              <w:t>: Nov, Mar, May</w:t>
            </w:r>
          </w:p>
        </w:tc>
      </w:tr>
      <w:tr w:rsidR="00033DE5" w14:paraId="549D2BB1" w14:textId="77777777">
        <w:trPr>
          <w:trHeight w:val="42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ADC7" w14:textId="77777777" w:rsidR="00033DE5" w:rsidRDefault="00AC4D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Main Resources</w:t>
            </w:r>
          </w:p>
        </w:tc>
        <w:tc>
          <w:tcPr>
            <w:tcW w:w="86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B323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033DE5" w14:paraId="7E3A8A38" w14:textId="77777777">
        <w:trPr>
          <w:trHeight w:val="420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074F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86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2BA7" w14:textId="77777777" w:rsidR="00033DE5" w:rsidRDefault="00033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14:paraId="26D57D68" w14:textId="77777777" w:rsidR="00033DE5" w:rsidRDefault="00033DE5">
      <w:pPr>
        <w:rPr>
          <w:rFonts w:ascii="Montserrat" w:eastAsia="Montserrat" w:hAnsi="Montserrat" w:cs="Montserrat"/>
        </w:rPr>
      </w:pPr>
    </w:p>
    <w:sectPr w:rsidR="00033DE5">
      <w:foot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4966" w14:textId="77777777" w:rsidR="00000000" w:rsidRDefault="00AC4DF5">
      <w:pPr>
        <w:spacing w:line="240" w:lineRule="auto"/>
      </w:pPr>
      <w:r>
        <w:separator/>
      </w:r>
    </w:p>
  </w:endnote>
  <w:endnote w:type="continuationSeparator" w:id="0">
    <w:p w14:paraId="5595C26D" w14:textId="77777777" w:rsidR="00000000" w:rsidRDefault="00AC4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9AD5" w14:textId="77777777" w:rsidR="00033DE5" w:rsidRDefault="00AC4DF5">
    <w:pPr>
      <w:jc w:val="right"/>
    </w:pPr>
    <w:r>
      <w:rPr>
        <w:noProof/>
      </w:rPr>
      <w:drawing>
        <wp:inline distT="19050" distB="19050" distL="19050" distR="19050" wp14:anchorId="0F9E8EF2" wp14:editId="50DE879F">
          <wp:extent cx="1072953" cy="40781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2953" cy="407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CA62" w14:textId="77777777" w:rsidR="00000000" w:rsidRDefault="00AC4DF5">
      <w:pPr>
        <w:spacing w:line="240" w:lineRule="auto"/>
      </w:pPr>
      <w:r>
        <w:separator/>
      </w:r>
    </w:p>
  </w:footnote>
  <w:footnote w:type="continuationSeparator" w:id="0">
    <w:p w14:paraId="3AC26D7D" w14:textId="77777777" w:rsidR="00000000" w:rsidRDefault="00AC4D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2B9D"/>
    <w:multiLevelType w:val="multilevel"/>
    <w:tmpl w:val="C3E6C768"/>
    <w:lvl w:ilvl="0">
      <w:start w:val="1"/>
      <w:numFmt w:val="bullet"/>
      <w:lvlText w:val="-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DD214D"/>
    <w:multiLevelType w:val="multilevel"/>
    <w:tmpl w:val="81FE7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4666B9"/>
    <w:multiLevelType w:val="multilevel"/>
    <w:tmpl w:val="3D0C4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7763163">
    <w:abstractNumId w:val="2"/>
  </w:num>
  <w:num w:numId="2" w16cid:durableId="1827747499">
    <w:abstractNumId w:val="1"/>
  </w:num>
  <w:num w:numId="3" w16cid:durableId="93593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E5"/>
    <w:rsid w:val="00033DE5"/>
    <w:rsid w:val="00A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8ACE"/>
  <w15:docId w15:val="{8D028E73-58C9-47A3-88CF-40A61229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496</Words>
  <Characters>2947</Characters>
  <Application>Microsoft Office Word</Application>
  <DocSecurity>0</DocSecurity>
  <Lines>1473</Lines>
  <Paragraphs>229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 DesBarres</cp:lastModifiedBy>
  <cp:revision>2</cp:revision>
  <dcterms:created xsi:type="dcterms:W3CDTF">2022-12-19T23:43:00Z</dcterms:created>
  <dcterms:modified xsi:type="dcterms:W3CDTF">2022-12-19T23:43:00Z</dcterms:modified>
</cp:coreProperties>
</file>